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32E8" w14:textId="77777777" w:rsidR="00342FA5" w:rsidRPr="00342FA5" w:rsidRDefault="00342FA5" w:rsidP="00934037">
      <w:pPr>
        <w:spacing w:after="0" w:line="240" w:lineRule="auto"/>
        <w:outlineLvl w:val="1"/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nl-NL"/>
        </w:rPr>
      </w:pPr>
      <w:r w:rsidRPr="00342FA5">
        <w:rPr>
          <w:rFonts w:ascii="Arial" w:eastAsia="Times New Roman" w:hAnsi="Arial" w:cs="Arial"/>
          <w:b/>
          <w:noProof/>
          <w:color w:val="9BBB59" w:themeColor="accent3"/>
          <w:sz w:val="24"/>
          <w:szCs w:val="24"/>
          <w:lang w:eastAsia="nl-NL"/>
        </w:rPr>
        <w:drawing>
          <wp:inline distT="0" distB="0" distL="0" distR="0" wp14:anchorId="2A1B208E" wp14:editId="6DBCA673">
            <wp:extent cx="4752975" cy="1476375"/>
            <wp:effectExtent l="0" t="0" r="9525" b="9525"/>
            <wp:docPr id="6" name="Afbeelding 6" descr="C:\Users\Karin Schoorl\Documents\Insignia naturae\PR\Afbeeldingen\website f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in Schoorl\Documents\Insignia naturae\PR\Afbeeldingen\website fot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1B2EB" w14:textId="77777777" w:rsidR="00342FA5" w:rsidRDefault="00342FA5" w:rsidP="00934037">
      <w:pPr>
        <w:spacing w:after="0" w:line="240" w:lineRule="auto"/>
        <w:outlineLvl w:val="1"/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u w:val="single"/>
          <w:lang w:eastAsia="nl-NL"/>
        </w:rPr>
      </w:pPr>
    </w:p>
    <w:p w14:paraId="1C19A389" w14:textId="77777777" w:rsidR="00934037" w:rsidRPr="00662A71" w:rsidRDefault="00CA48BA" w:rsidP="00934037">
      <w:pPr>
        <w:spacing w:after="0" w:line="240" w:lineRule="auto"/>
        <w:outlineLvl w:val="1"/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nl-NL"/>
        </w:rPr>
      </w:pPr>
      <w:r w:rsidRPr="00662A71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nl-NL"/>
        </w:rPr>
        <w:t>Kinderw</w:t>
      </w:r>
      <w:r w:rsidR="0073256D" w:rsidRPr="00662A71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nl-NL"/>
        </w:rPr>
        <w:t xml:space="preserve">orkshop </w:t>
      </w:r>
      <w:r w:rsidR="009565B1" w:rsidRPr="00662A71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nl-NL"/>
        </w:rPr>
        <w:t>Kerst</w:t>
      </w:r>
      <w:r w:rsidR="00BE4EDF" w:rsidRPr="00662A71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nl-NL"/>
        </w:rPr>
        <w:t>arrangement</w:t>
      </w:r>
      <w:r w:rsidR="00B43F1C" w:rsidRPr="00662A71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nl-NL"/>
        </w:rPr>
        <w:t xml:space="preserve"> </w:t>
      </w:r>
      <w:r w:rsidR="0073256D" w:rsidRPr="00662A71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nl-NL"/>
        </w:rPr>
        <w:t xml:space="preserve"> </w:t>
      </w:r>
    </w:p>
    <w:p w14:paraId="1EA38129" w14:textId="77777777" w:rsidR="006F62DE" w:rsidRPr="00C71AC1" w:rsidRDefault="006F62DE" w:rsidP="00934037">
      <w:pPr>
        <w:spacing w:after="150" w:line="240" w:lineRule="auto"/>
        <w:rPr>
          <w:rFonts w:ascii="Arial" w:eastAsia="Times New Roman" w:hAnsi="Arial" w:cs="Arial"/>
          <w:color w:val="A94591"/>
          <w:sz w:val="20"/>
          <w:szCs w:val="20"/>
          <w:lang w:eastAsia="nl-NL"/>
        </w:rPr>
      </w:pPr>
    </w:p>
    <w:p w14:paraId="019EBE54" w14:textId="77777777" w:rsidR="00DF2F1D" w:rsidRPr="00662A71" w:rsidRDefault="00DF2F1D" w:rsidP="00B77111">
      <w:pPr>
        <w:spacing w:after="150" w:line="240" w:lineRule="auto"/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</w:pPr>
      <w:r w:rsidRPr="00662A71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Arrangement I</w:t>
      </w:r>
      <w:r w:rsidRPr="00662A71">
        <w:rPr>
          <w:rFonts w:ascii="Arial" w:eastAsia="Times New Roman" w:hAnsi="Arial" w:cs="Arial"/>
          <w:color w:val="C00000"/>
          <w:sz w:val="20"/>
          <w:szCs w:val="20"/>
          <w:lang w:eastAsia="nl-NL"/>
        </w:rPr>
        <w:t xml:space="preserve"> </w:t>
      </w:r>
      <w:r w:rsidR="0023633D" w:rsidRPr="00662A71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Kerst</w:t>
      </w:r>
      <w:r w:rsidR="00252CC0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arrangement in klassiek rood</w:t>
      </w:r>
      <w:r w:rsidR="00E70F97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, wit</w:t>
      </w:r>
      <w:r w:rsidR="00252CC0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en groen</w:t>
      </w:r>
      <w:r w:rsidR="007933A6" w:rsidRPr="00662A71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.</w:t>
      </w:r>
      <w:r w:rsidR="00E016C3" w:rsidRPr="00662A71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</w:t>
      </w:r>
      <w:r w:rsidRPr="00662A71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</w:t>
      </w:r>
    </w:p>
    <w:p w14:paraId="41F84FBB" w14:textId="77777777" w:rsidR="000E021B" w:rsidRDefault="00252CC0" w:rsidP="000668F8">
      <w:pPr>
        <w:spacing w:after="15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Kerst de mooiste tijd van het jaar! Deze </w:t>
      </w:r>
      <w:r w:rsidR="000A17DD">
        <w:rPr>
          <w:rFonts w:ascii="Arial" w:hAnsi="Arial" w:cs="Arial"/>
          <w:sz w:val="20"/>
          <w:szCs w:val="20"/>
        </w:rPr>
        <w:t>c</w:t>
      </w:r>
      <w:r w:rsidR="00310137">
        <w:rPr>
          <w:rFonts w:ascii="Arial" w:hAnsi="Arial" w:cs="Arial"/>
          <w:sz w:val="20"/>
          <w:szCs w:val="20"/>
        </w:rPr>
        <w:t>reatie</w:t>
      </w:r>
      <w:r w:rsidR="000A17DD">
        <w:rPr>
          <w:rFonts w:ascii="Arial" w:hAnsi="Arial" w:cs="Arial"/>
          <w:sz w:val="20"/>
          <w:szCs w:val="20"/>
        </w:rPr>
        <w:t>ve</w:t>
      </w:r>
      <w:r w:rsidR="00310137">
        <w:rPr>
          <w:rFonts w:ascii="Arial" w:hAnsi="Arial" w:cs="Arial"/>
          <w:sz w:val="20"/>
          <w:szCs w:val="20"/>
        </w:rPr>
        <w:t xml:space="preserve"> </w:t>
      </w:r>
      <w:r w:rsidR="00060B08">
        <w:rPr>
          <w:rFonts w:ascii="Arial" w:hAnsi="Arial" w:cs="Arial"/>
          <w:sz w:val="20"/>
          <w:szCs w:val="20"/>
        </w:rPr>
        <w:t>workshop</w:t>
      </w:r>
      <w:r w:rsidR="00310137">
        <w:rPr>
          <w:rFonts w:ascii="Arial" w:hAnsi="Arial" w:cs="Arial"/>
          <w:sz w:val="20"/>
          <w:szCs w:val="20"/>
        </w:rPr>
        <w:t xml:space="preserve"> </w:t>
      </w:r>
      <w:r w:rsidR="00060B08">
        <w:rPr>
          <w:rFonts w:ascii="Arial" w:hAnsi="Arial" w:cs="Arial"/>
          <w:sz w:val="20"/>
          <w:szCs w:val="20"/>
        </w:rPr>
        <w:t xml:space="preserve">maak jij jouw </w:t>
      </w:r>
      <w:r w:rsidR="00253644">
        <w:rPr>
          <w:rFonts w:ascii="Arial" w:hAnsi="Arial" w:cs="Arial"/>
          <w:sz w:val="20"/>
          <w:szCs w:val="20"/>
        </w:rPr>
        <w:t xml:space="preserve">eigen </w:t>
      </w:r>
      <w:r>
        <w:rPr>
          <w:rFonts w:ascii="Arial" w:hAnsi="Arial" w:cs="Arial"/>
          <w:sz w:val="20"/>
          <w:szCs w:val="20"/>
        </w:rPr>
        <w:t xml:space="preserve">klassieke </w:t>
      </w:r>
      <w:r w:rsidR="00FD121E">
        <w:rPr>
          <w:rFonts w:ascii="Arial" w:hAnsi="Arial" w:cs="Arial"/>
          <w:sz w:val="20"/>
          <w:szCs w:val="20"/>
        </w:rPr>
        <w:t>kerstarrangement</w:t>
      </w:r>
      <w:r w:rsidR="00253644">
        <w:rPr>
          <w:rFonts w:ascii="Arial" w:hAnsi="Arial" w:cs="Arial"/>
          <w:sz w:val="20"/>
          <w:szCs w:val="20"/>
        </w:rPr>
        <w:t xml:space="preserve">. </w:t>
      </w:r>
      <w:r w:rsidR="00123FD3">
        <w:rPr>
          <w:rFonts w:ascii="Arial" w:hAnsi="Arial" w:cs="Arial"/>
          <w:sz w:val="20"/>
          <w:szCs w:val="20"/>
        </w:rPr>
        <w:t>Je maakt gebruik van p</w:t>
      </w:r>
      <w:r w:rsidR="00253644" w:rsidRPr="00253644">
        <w:rPr>
          <w:rFonts w:ascii="Arial" w:eastAsia="Times New Roman" w:hAnsi="Arial" w:cs="Arial"/>
          <w:sz w:val="20"/>
          <w:szCs w:val="20"/>
          <w:lang w:eastAsia="nl-NL"/>
        </w:rPr>
        <w:t xml:space="preserve">rachtige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traditionele </w:t>
      </w:r>
      <w:r w:rsidR="00FD121E">
        <w:rPr>
          <w:rFonts w:ascii="Arial" w:eastAsia="Times New Roman" w:hAnsi="Arial" w:cs="Arial"/>
          <w:sz w:val="20"/>
          <w:szCs w:val="20"/>
          <w:lang w:eastAsia="nl-NL"/>
        </w:rPr>
        <w:t>kerst</w:t>
      </w:r>
      <w:r w:rsidR="00E70F97">
        <w:rPr>
          <w:rFonts w:ascii="Arial" w:eastAsia="Times New Roman" w:hAnsi="Arial" w:cs="Arial"/>
          <w:sz w:val="20"/>
          <w:szCs w:val="20"/>
          <w:lang w:eastAsia="nl-NL"/>
        </w:rPr>
        <w:t xml:space="preserve">decoratie zoals kerstballen en lint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in rood </w:t>
      </w:r>
      <w:r w:rsidR="00E70F97">
        <w:rPr>
          <w:rFonts w:ascii="Arial" w:eastAsia="Times New Roman" w:hAnsi="Arial" w:cs="Arial"/>
          <w:sz w:val="20"/>
          <w:szCs w:val="20"/>
          <w:lang w:eastAsia="nl-NL"/>
        </w:rPr>
        <w:t xml:space="preserve">en </w:t>
      </w:r>
      <w:r>
        <w:rPr>
          <w:rFonts w:ascii="Arial" w:eastAsia="Times New Roman" w:hAnsi="Arial" w:cs="Arial"/>
          <w:sz w:val="20"/>
          <w:szCs w:val="20"/>
          <w:lang w:eastAsia="nl-NL"/>
        </w:rPr>
        <w:t>wit</w:t>
      </w:r>
      <w:r w:rsidR="00123FD3">
        <w:rPr>
          <w:rFonts w:ascii="Arial" w:eastAsia="Times New Roman" w:hAnsi="Arial" w:cs="Arial"/>
          <w:sz w:val="20"/>
          <w:szCs w:val="20"/>
          <w:lang w:eastAsia="nl-NL"/>
        </w:rPr>
        <w:t>. Deze combineren we</w:t>
      </w:r>
      <w:r w:rsidR="00E70F97">
        <w:rPr>
          <w:rFonts w:ascii="Arial" w:eastAsia="Times New Roman" w:hAnsi="Arial" w:cs="Arial"/>
          <w:sz w:val="20"/>
          <w:szCs w:val="20"/>
          <w:lang w:eastAsia="nl-NL"/>
        </w:rPr>
        <w:t xml:space="preserve"> met de mooie </w:t>
      </w:r>
      <w:r w:rsidR="00123FD3">
        <w:rPr>
          <w:rFonts w:ascii="Arial" w:eastAsia="Times New Roman" w:hAnsi="Arial" w:cs="Arial"/>
          <w:sz w:val="20"/>
          <w:szCs w:val="20"/>
          <w:lang w:eastAsia="nl-NL"/>
        </w:rPr>
        <w:t xml:space="preserve">natuurlijke </w:t>
      </w:r>
      <w:r w:rsidR="00E70F97">
        <w:rPr>
          <w:rFonts w:ascii="Arial" w:eastAsia="Times New Roman" w:hAnsi="Arial" w:cs="Arial"/>
          <w:sz w:val="20"/>
          <w:szCs w:val="20"/>
          <w:lang w:eastAsia="nl-NL"/>
        </w:rPr>
        <w:t>tinten van echt kerstgroen</w:t>
      </w:r>
      <w:r w:rsidR="00123FD3">
        <w:rPr>
          <w:rFonts w:ascii="Arial" w:eastAsia="Times New Roman" w:hAnsi="Arial" w:cs="Arial"/>
          <w:sz w:val="20"/>
          <w:szCs w:val="20"/>
          <w:lang w:eastAsia="nl-NL"/>
        </w:rPr>
        <w:t>, dennenappels</w:t>
      </w:r>
      <w:r w:rsidR="00E70F97">
        <w:rPr>
          <w:rFonts w:ascii="Arial" w:eastAsia="Times New Roman" w:hAnsi="Arial" w:cs="Arial"/>
          <w:sz w:val="20"/>
          <w:szCs w:val="20"/>
          <w:lang w:eastAsia="nl-NL"/>
        </w:rPr>
        <w:t xml:space="preserve"> en mos. </w:t>
      </w:r>
      <w:r w:rsidR="00FD121E">
        <w:rPr>
          <w:rFonts w:ascii="Arial" w:eastAsia="Times New Roman" w:hAnsi="Arial" w:cs="Arial"/>
          <w:sz w:val="20"/>
          <w:szCs w:val="20"/>
          <w:lang w:eastAsia="nl-NL"/>
        </w:rPr>
        <w:t xml:space="preserve">Leuk en sfeervol voor op de </w:t>
      </w:r>
      <w:r w:rsidR="00586BF5">
        <w:rPr>
          <w:rFonts w:ascii="Arial" w:eastAsia="Times New Roman" w:hAnsi="Arial" w:cs="Arial"/>
          <w:sz w:val="20"/>
          <w:szCs w:val="20"/>
          <w:lang w:eastAsia="nl-NL"/>
        </w:rPr>
        <w:t xml:space="preserve">eettafel </w:t>
      </w:r>
      <w:r w:rsidR="00A000DF">
        <w:rPr>
          <w:rFonts w:ascii="Arial" w:eastAsia="Times New Roman" w:hAnsi="Arial" w:cs="Arial"/>
          <w:sz w:val="20"/>
          <w:szCs w:val="20"/>
          <w:lang w:eastAsia="nl-NL"/>
        </w:rPr>
        <w:t xml:space="preserve">om met de hele familie van te genieten. </w:t>
      </w:r>
      <w:r w:rsidR="005932C6">
        <w:rPr>
          <w:rFonts w:ascii="Arial" w:hAnsi="Arial" w:cs="Arial"/>
          <w:sz w:val="20"/>
          <w:szCs w:val="20"/>
        </w:rPr>
        <w:t xml:space="preserve">Ik </w:t>
      </w:r>
      <w:r w:rsidR="00951F09" w:rsidRPr="00951F09">
        <w:rPr>
          <w:rFonts w:ascii="Arial" w:hAnsi="Arial" w:cs="Arial"/>
          <w:sz w:val="20"/>
          <w:szCs w:val="20"/>
        </w:rPr>
        <w:t xml:space="preserve">leg je </w:t>
      </w:r>
      <w:r w:rsidR="00FA7933">
        <w:rPr>
          <w:rFonts w:ascii="Arial" w:hAnsi="Arial" w:cs="Arial"/>
          <w:sz w:val="20"/>
          <w:szCs w:val="20"/>
        </w:rPr>
        <w:t xml:space="preserve">stap voor stap </w:t>
      </w:r>
      <w:r w:rsidR="00951F09" w:rsidRPr="00951F09">
        <w:rPr>
          <w:rFonts w:ascii="Arial" w:hAnsi="Arial" w:cs="Arial"/>
          <w:sz w:val="20"/>
          <w:szCs w:val="20"/>
        </w:rPr>
        <w:t xml:space="preserve">uit hoe </w:t>
      </w:r>
      <w:r w:rsidR="00FA7933">
        <w:rPr>
          <w:rFonts w:ascii="Arial" w:hAnsi="Arial" w:cs="Arial"/>
          <w:sz w:val="20"/>
          <w:szCs w:val="20"/>
        </w:rPr>
        <w:t xml:space="preserve">je het mag maken en natuurlijk mag je naar eigen smaak kiezen uit </w:t>
      </w:r>
      <w:r w:rsidR="005932C6">
        <w:rPr>
          <w:rFonts w:ascii="Arial" w:hAnsi="Arial" w:cs="Arial"/>
          <w:sz w:val="20"/>
          <w:szCs w:val="20"/>
        </w:rPr>
        <w:t>leuke decoratie</w:t>
      </w:r>
      <w:r w:rsidR="00951F09" w:rsidRPr="00951F09">
        <w:rPr>
          <w:rFonts w:ascii="Arial" w:hAnsi="Arial" w:cs="Arial"/>
          <w:sz w:val="20"/>
          <w:szCs w:val="20"/>
        </w:rPr>
        <w:t>.</w:t>
      </w:r>
      <w:r w:rsidR="00951F09">
        <w:rPr>
          <w:rFonts w:ascii="Arial" w:hAnsi="Arial" w:cs="Arial"/>
          <w:sz w:val="20"/>
          <w:szCs w:val="20"/>
        </w:rPr>
        <w:t xml:space="preserve"> </w:t>
      </w:r>
      <w:r w:rsidR="000A17DD">
        <w:rPr>
          <w:rFonts w:ascii="Arial" w:hAnsi="Arial" w:cs="Arial"/>
          <w:sz w:val="20"/>
          <w:szCs w:val="20"/>
        </w:rPr>
        <w:t xml:space="preserve">Elk kind </w:t>
      </w:r>
      <w:r w:rsidR="000A17DD" w:rsidRPr="000A17DD">
        <w:rPr>
          <w:rFonts w:ascii="Arial" w:hAnsi="Arial" w:cs="Arial"/>
          <w:sz w:val="20"/>
          <w:szCs w:val="20"/>
        </w:rPr>
        <w:t xml:space="preserve">gaat met een </w:t>
      </w:r>
      <w:r w:rsidR="00D14DAA">
        <w:rPr>
          <w:rFonts w:ascii="Arial" w:hAnsi="Arial" w:cs="Arial"/>
          <w:sz w:val="20"/>
          <w:szCs w:val="20"/>
        </w:rPr>
        <w:t xml:space="preserve">mooi resultaat </w:t>
      </w:r>
      <w:r w:rsidR="005A6833">
        <w:rPr>
          <w:rFonts w:ascii="Arial" w:hAnsi="Arial" w:cs="Arial"/>
          <w:sz w:val="20"/>
          <w:szCs w:val="20"/>
        </w:rPr>
        <w:t xml:space="preserve">naar </w:t>
      </w:r>
      <w:r w:rsidR="000A17DD" w:rsidRPr="000A17DD">
        <w:rPr>
          <w:rFonts w:ascii="Arial" w:hAnsi="Arial" w:cs="Arial"/>
          <w:sz w:val="20"/>
          <w:szCs w:val="20"/>
        </w:rPr>
        <w:t>huis</w:t>
      </w:r>
      <w:r w:rsidR="005A6833">
        <w:rPr>
          <w:rFonts w:ascii="Arial" w:hAnsi="Arial" w:cs="Arial"/>
          <w:sz w:val="20"/>
          <w:szCs w:val="20"/>
        </w:rPr>
        <w:t xml:space="preserve">! </w:t>
      </w:r>
      <w:r w:rsidR="000A17DD" w:rsidRPr="000A17DD">
        <w:rPr>
          <w:rFonts w:ascii="Arial" w:hAnsi="Arial" w:cs="Arial"/>
          <w:sz w:val="20"/>
          <w:szCs w:val="20"/>
        </w:rPr>
        <w:t xml:space="preserve"> </w:t>
      </w:r>
    </w:p>
    <w:p w14:paraId="17657A31" w14:textId="77777777" w:rsidR="000668F8" w:rsidRPr="000668F8" w:rsidRDefault="00252CC0" w:rsidP="00E70F97">
      <w:pPr>
        <w:spacing w:after="150" w:line="240" w:lineRule="auto"/>
        <w:ind w:right="-709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94A72D3" wp14:editId="3823FBF8">
            <wp:extent cx="2075180" cy="1556385"/>
            <wp:effectExtent l="0" t="0" r="1270" b="571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ush-design-studio-79DdfGLUz7w-unsplas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E70F97" w:rsidRPr="00E70F97">
        <w:rPr>
          <w:noProof/>
        </w:rPr>
        <w:drawing>
          <wp:inline distT="0" distB="0" distL="0" distR="0" wp14:anchorId="5786218C" wp14:editId="4FC1EA80">
            <wp:extent cx="1508760" cy="143691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0559" cy="144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F97">
        <w:rPr>
          <w:rFonts w:ascii="Arial" w:hAnsi="Arial" w:cs="Arial"/>
          <w:noProof/>
          <w:sz w:val="20"/>
          <w:szCs w:val="20"/>
        </w:rPr>
        <w:t xml:space="preserve">   </w:t>
      </w:r>
      <w:r w:rsidR="00E70F97">
        <w:rPr>
          <w:noProof/>
        </w:rPr>
        <w:t xml:space="preserve">  </w:t>
      </w:r>
      <w:r w:rsidR="00E70F97" w:rsidRPr="00E70F97">
        <w:rPr>
          <w:noProof/>
        </w:rPr>
        <w:drawing>
          <wp:inline distT="0" distB="0" distL="0" distR="0" wp14:anchorId="5D4E06E4" wp14:editId="156B433B">
            <wp:extent cx="2385060" cy="1546208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7950" cy="161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D5F14" w14:textId="77777777" w:rsidR="00DF2F1D" w:rsidRPr="00445518" w:rsidRDefault="000A6E6F" w:rsidP="00934037">
      <w:pPr>
        <w:spacing w:after="150" w:line="240" w:lineRule="auto"/>
        <w:rPr>
          <w:rFonts w:ascii="Arial" w:eastAsia="Times New Roman" w:hAnsi="Arial" w:cs="Arial"/>
          <w:b/>
          <w:i/>
          <w:sz w:val="16"/>
          <w:szCs w:val="16"/>
          <w:lang w:eastAsia="nl-NL"/>
        </w:rPr>
      </w:pPr>
      <w:r w:rsidRPr="00445518">
        <w:rPr>
          <w:rFonts w:ascii="Arial" w:eastAsia="Times New Roman" w:hAnsi="Arial" w:cs="Arial"/>
          <w:i/>
          <w:sz w:val="16"/>
          <w:szCs w:val="16"/>
          <w:lang w:eastAsia="nl-NL"/>
        </w:rPr>
        <w:t>De getoonde</w:t>
      </w:r>
      <w:r w:rsidR="00951F09">
        <w:rPr>
          <w:rFonts w:ascii="Arial" w:eastAsia="Times New Roman" w:hAnsi="Arial" w:cs="Arial"/>
          <w:i/>
          <w:sz w:val="16"/>
          <w:szCs w:val="16"/>
          <w:lang w:eastAsia="nl-NL"/>
        </w:rPr>
        <w:t xml:space="preserve"> </w:t>
      </w:r>
      <w:r w:rsidR="00455EA8">
        <w:rPr>
          <w:rFonts w:ascii="Arial" w:eastAsia="Times New Roman" w:hAnsi="Arial" w:cs="Arial"/>
          <w:i/>
          <w:sz w:val="16"/>
          <w:szCs w:val="16"/>
          <w:lang w:eastAsia="nl-NL"/>
        </w:rPr>
        <w:t xml:space="preserve">afbeeldingen </w:t>
      </w:r>
      <w:r w:rsidR="00342FA5" w:rsidRPr="00445518">
        <w:rPr>
          <w:rFonts w:ascii="Arial" w:eastAsia="Times New Roman" w:hAnsi="Arial" w:cs="Arial"/>
          <w:i/>
          <w:sz w:val="16"/>
          <w:szCs w:val="16"/>
          <w:lang w:eastAsia="nl-NL"/>
        </w:rPr>
        <w:t>geven een indruk</w:t>
      </w:r>
      <w:r w:rsidR="00455EA8">
        <w:rPr>
          <w:rFonts w:ascii="Arial" w:eastAsia="Times New Roman" w:hAnsi="Arial" w:cs="Arial"/>
          <w:i/>
          <w:sz w:val="16"/>
          <w:szCs w:val="16"/>
          <w:lang w:eastAsia="nl-NL"/>
        </w:rPr>
        <w:t xml:space="preserve"> van</w:t>
      </w:r>
      <w:r w:rsidR="00342FA5" w:rsidRPr="00445518">
        <w:rPr>
          <w:rFonts w:ascii="Arial" w:eastAsia="Times New Roman" w:hAnsi="Arial" w:cs="Arial"/>
          <w:i/>
          <w:sz w:val="16"/>
          <w:szCs w:val="16"/>
          <w:lang w:eastAsia="nl-NL"/>
        </w:rPr>
        <w:t xml:space="preserve"> de materialen </w:t>
      </w:r>
      <w:r w:rsidR="00596294">
        <w:rPr>
          <w:rFonts w:ascii="Arial" w:eastAsia="Times New Roman" w:hAnsi="Arial" w:cs="Arial"/>
          <w:i/>
          <w:sz w:val="16"/>
          <w:szCs w:val="16"/>
          <w:lang w:eastAsia="nl-NL"/>
        </w:rPr>
        <w:t>en kleuren</w:t>
      </w:r>
      <w:r w:rsidR="00060B08">
        <w:rPr>
          <w:rFonts w:ascii="Arial" w:eastAsia="Times New Roman" w:hAnsi="Arial" w:cs="Arial"/>
          <w:i/>
          <w:sz w:val="16"/>
          <w:szCs w:val="16"/>
          <w:lang w:eastAsia="nl-NL"/>
        </w:rPr>
        <w:t>,</w:t>
      </w:r>
      <w:r w:rsidR="00342FA5" w:rsidRPr="00445518">
        <w:rPr>
          <w:rFonts w:ascii="Arial" w:eastAsia="Times New Roman" w:hAnsi="Arial" w:cs="Arial"/>
          <w:i/>
          <w:sz w:val="16"/>
          <w:szCs w:val="16"/>
          <w:lang w:eastAsia="nl-NL"/>
        </w:rPr>
        <w:t xml:space="preserve"> </w:t>
      </w:r>
      <w:r w:rsidR="00455EA8">
        <w:rPr>
          <w:rFonts w:ascii="Arial" w:eastAsia="Times New Roman" w:hAnsi="Arial" w:cs="Arial"/>
          <w:i/>
          <w:sz w:val="16"/>
          <w:szCs w:val="16"/>
          <w:lang w:eastAsia="nl-NL"/>
        </w:rPr>
        <w:t xml:space="preserve">die </w:t>
      </w:r>
      <w:r w:rsidR="00342FA5" w:rsidRPr="00445518">
        <w:rPr>
          <w:rFonts w:ascii="Arial" w:eastAsia="Times New Roman" w:hAnsi="Arial" w:cs="Arial"/>
          <w:i/>
          <w:sz w:val="16"/>
          <w:szCs w:val="16"/>
          <w:lang w:eastAsia="nl-NL"/>
        </w:rPr>
        <w:t xml:space="preserve">kunnen afwijken tijdens de workshop.   </w:t>
      </w:r>
      <w:r w:rsidR="00A62E35" w:rsidRPr="00445518">
        <w:rPr>
          <w:rFonts w:ascii="Arial" w:eastAsia="Times New Roman" w:hAnsi="Arial" w:cs="Arial"/>
          <w:b/>
          <w:i/>
          <w:sz w:val="16"/>
          <w:szCs w:val="16"/>
          <w:lang w:eastAsia="nl-NL"/>
        </w:rPr>
        <w:t xml:space="preserve"> </w:t>
      </w:r>
    </w:p>
    <w:p w14:paraId="3B053B5D" w14:textId="77777777" w:rsidR="009F5E09" w:rsidRDefault="009F5E09" w:rsidP="00C278A7">
      <w:pPr>
        <w:spacing w:after="0" w:line="240" w:lineRule="auto"/>
        <w:rPr>
          <w:rFonts w:ascii="Arial" w:eastAsia="Times New Roman" w:hAnsi="Arial" w:cs="Arial"/>
          <w:b/>
          <w:color w:val="943634" w:themeColor="accent2" w:themeShade="BF"/>
          <w:sz w:val="20"/>
          <w:szCs w:val="20"/>
          <w:lang w:eastAsia="nl-NL"/>
        </w:rPr>
      </w:pPr>
    </w:p>
    <w:p w14:paraId="52C321FF" w14:textId="32EFE735" w:rsidR="006F62DE" w:rsidRPr="00377EDD" w:rsidRDefault="006F62DE" w:rsidP="00216F26">
      <w:pPr>
        <w:spacing w:after="150" w:line="240" w:lineRule="auto"/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</w:pPr>
      <w:r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Datum</w:t>
      </w:r>
      <w:r w:rsidR="00DF2F1D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I</w:t>
      </w:r>
      <w:r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Woensdag </w:t>
      </w:r>
      <w:r w:rsidR="0015459E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1</w:t>
      </w:r>
      <w:r w:rsidR="00F63847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4</w:t>
      </w:r>
      <w:r w:rsidR="0015459E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</w:t>
      </w:r>
      <w:r w:rsidR="0023633D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december</w:t>
      </w:r>
      <w:r w:rsidR="0015459E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</w:t>
      </w:r>
      <w:r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20</w:t>
      </w:r>
      <w:r w:rsidR="004826A6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2</w:t>
      </w:r>
      <w:r w:rsidR="00F63847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2</w:t>
      </w:r>
      <w:r w:rsidR="00216F26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van </w:t>
      </w:r>
      <w:r w:rsidR="002A2BD7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1</w:t>
      </w:r>
      <w:r w:rsidR="00EE41BF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4</w:t>
      </w:r>
      <w:r w:rsidR="00216F26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.</w:t>
      </w:r>
      <w:r w:rsidR="00377EDD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3</w:t>
      </w:r>
      <w:r w:rsidR="00216F26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0 tot </w:t>
      </w:r>
      <w:r w:rsidR="002A2BD7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1</w:t>
      </w:r>
      <w:r w:rsidR="00EE41BF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6</w:t>
      </w:r>
      <w:r w:rsidR="00216F26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.</w:t>
      </w:r>
      <w:r w:rsidR="00377EDD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00</w:t>
      </w:r>
      <w:r w:rsidR="002A2BD7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</w:t>
      </w:r>
      <w:r w:rsidR="009A13B1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(</w:t>
      </w:r>
      <w:r w:rsidR="00CC1F0D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aanmelden</w:t>
      </w:r>
      <w:r w:rsidR="009A13B1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voor </w:t>
      </w:r>
      <w:r w:rsidR="00F63847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9</w:t>
      </w:r>
      <w:r w:rsidR="0023633D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december (</w:t>
      </w:r>
      <w:r w:rsidR="009A13B1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15:00)</w:t>
      </w:r>
    </w:p>
    <w:p w14:paraId="22FC0ADB" w14:textId="77777777" w:rsidR="00342FA5" w:rsidRPr="00445518" w:rsidRDefault="002A2BD7" w:rsidP="00445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De Paraplu</w:t>
      </w:r>
      <w:r w:rsidR="00342FA5" w:rsidRPr="00445518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3A393785" w14:textId="77777777" w:rsidR="00445518" w:rsidRDefault="00342FA5" w:rsidP="00445518">
      <w:pPr>
        <w:spacing w:after="0" w:line="240" w:lineRule="auto"/>
        <w:rPr>
          <w:rStyle w:val="address"/>
          <w:rFonts w:ascii="Arial" w:hAnsi="Arial" w:cs="Arial"/>
          <w:sz w:val="20"/>
          <w:szCs w:val="20"/>
        </w:rPr>
      </w:pPr>
      <w:r w:rsidRPr="00445518">
        <w:rPr>
          <w:rStyle w:val="address"/>
          <w:rFonts w:ascii="Arial" w:hAnsi="Arial" w:cs="Arial"/>
          <w:sz w:val="20"/>
          <w:szCs w:val="20"/>
        </w:rPr>
        <w:t xml:space="preserve">Sluisweg </w:t>
      </w:r>
      <w:r w:rsidR="002A2BD7">
        <w:rPr>
          <w:rStyle w:val="address"/>
          <w:rFonts w:ascii="Arial" w:hAnsi="Arial" w:cs="Arial"/>
          <w:sz w:val="20"/>
          <w:szCs w:val="20"/>
        </w:rPr>
        <w:t>4</w:t>
      </w:r>
    </w:p>
    <w:p w14:paraId="4013B97D" w14:textId="77777777" w:rsidR="00342FA5" w:rsidRPr="00445518" w:rsidRDefault="00342FA5" w:rsidP="00445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445518">
        <w:rPr>
          <w:rStyle w:val="address"/>
          <w:rFonts w:ascii="Arial" w:hAnsi="Arial" w:cs="Arial"/>
          <w:sz w:val="20"/>
          <w:szCs w:val="20"/>
        </w:rPr>
        <w:t>1616 RT Hoogkarspel</w:t>
      </w:r>
    </w:p>
    <w:p w14:paraId="4FBFD7E3" w14:textId="77777777" w:rsidR="00C913BB" w:rsidRDefault="00C913BB" w:rsidP="00C278A7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nl-NL"/>
        </w:rPr>
      </w:pPr>
    </w:p>
    <w:p w14:paraId="0DC9F363" w14:textId="77777777" w:rsidR="00DF2F1D" w:rsidRPr="00377EDD" w:rsidRDefault="004264A1" w:rsidP="00DF2F1D">
      <w:pPr>
        <w:spacing w:after="150" w:line="240" w:lineRule="auto"/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</w:pPr>
      <w:r w:rsidRPr="00377EDD">
        <w:rPr>
          <w:rFonts w:ascii="Arial" w:eastAsia="Times New Roman" w:hAnsi="Arial" w:cs="Arial"/>
          <w:b/>
          <w:noProof/>
          <w:color w:val="C00000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FEDF36" wp14:editId="22C5FDF9">
                <wp:simplePos x="0" y="0"/>
                <wp:positionH relativeFrom="column">
                  <wp:posOffset>3458845</wp:posOffset>
                </wp:positionH>
                <wp:positionV relativeFrom="paragraph">
                  <wp:posOffset>199390</wp:posOffset>
                </wp:positionV>
                <wp:extent cx="2758440" cy="1303020"/>
                <wp:effectExtent l="0" t="0" r="22860" b="1143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133A3" w14:textId="77777777" w:rsidR="004264A1" w:rsidRDefault="004264A1">
                            <w:r w:rsidRPr="004264A1">
                              <w:rPr>
                                <w:noProof/>
                              </w:rPr>
                              <w:drawing>
                                <wp:inline distT="0" distB="0" distL="0" distR="0" wp14:anchorId="33DB4B4A" wp14:editId="7EE41F3C">
                                  <wp:extent cx="2638655" cy="1196340"/>
                                  <wp:effectExtent l="0" t="0" r="9525" b="3810"/>
                                  <wp:docPr id="8" name="Afbeelding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7133" cy="12137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EDF36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272.35pt;margin-top:15.7pt;width:217.2pt;height:102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RyNgIAAH0EAAAOAAAAZHJzL2Uyb0RvYy54bWysVEtv2zAMvg/YfxB0X+y82s6IU2QpMgwo&#10;2gLp0LMiy4kxWdQkJnb260cpzqvbadhFJkXqI/mR9OS+rTXbKecrMDnv91LOlJFQVGad8++vi093&#10;nHkUphAajMr5Xnl+P/34YdLYTA1gA7pQjhGI8Vljc75BtFmSeLlRtfA9sMqQsQRXCyTVrZPCiYbQ&#10;a50M0vQmacAV1oFU3tPtw8HIpxG/LJXE57L0CpnOOeWG8XTxXIUzmU5EtnbCbirZpSH+IYtaVIaC&#10;nqAeBAq2ddUfUHUlHXgosSehTqAsK6liDVRNP31XzXIjrIq1EDnenmjy/w9WPu2W9sUxbL9ASw0M&#10;hDTWZ54uQz1t6erwpUwZ2YnC/Yk21SKTdDm4Hd+NRmSSZOsP02E6iMQm5+fWefyqoGZByLmjvkS6&#10;xO7RI4Uk16NLiOZBV8Wi0joqYRbUXDu2E9RFjTFJenHlpQ1rcn4zHKcR+MoWoE/vV1rIH6HMawTS&#10;tKHLc/FBwnbVdoysoNgTUQ4OM+StXFSE+yg8vghHQ0ME0CLgMx2lBkoGOomzDbhff7sP/tRLsnLW&#10;0BDm3P/cCqc4098MdflzP/KKURmNb4lX5i4tq0uL2dZzIIb6tHJWRjH4oz6KpYP6jfZlFqKSSRhJ&#10;sXOOR3GOh9WgfZNqNotONKdW4KNZWhmgQ0cCn6/tm3C26yfSKDzBcVxF9q6tB9/w0sBsi1BWseeB&#10;4AOrHe8047Et3T6GJbrUo9f5rzH9DQAA//8DAFBLAwQUAAYACAAAACEAr4gYm98AAAAKAQAADwAA&#10;AGRycy9kb3ducmV2LnhtbEyPwU7DMBBE70j8g7VI3KiTNqRJmk0FqHDpiYI4u7FrW43tyHbT8PeY&#10;ExxX8zTztt3OZiCT8EE7i5AvMiDC9o5rKxE+P14fKiAhMsvZ4KxA+BYBtt3tTcsa7q72XUyHKEkq&#10;saFhCCrGsaE09EoYFhZuFDZlJ+cNi+n0knLPrqncDHSZZSU1TNu0oNgoXpToz4eLQdg9y1r2FfNq&#10;V3Gtp/nrtJdviPd389MGSBRz/IPhVz+pQ5ecju5ieSADwmNRrBOKsMoLIAmo13UO5IiwXJUl0K6l&#10;/1/ofgAAAP//AwBQSwECLQAUAAYACAAAACEAtoM4kv4AAADhAQAAEwAAAAAAAAAAAAAAAAAAAAAA&#10;W0NvbnRlbnRfVHlwZXNdLnhtbFBLAQItABQABgAIAAAAIQA4/SH/1gAAAJQBAAALAAAAAAAAAAAA&#10;AAAAAC8BAABfcmVscy8ucmVsc1BLAQItABQABgAIAAAAIQChEkRyNgIAAH0EAAAOAAAAAAAAAAAA&#10;AAAAAC4CAABkcnMvZTJvRG9jLnhtbFBLAQItABQABgAIAAAAIQCviBib3wAAAAoBAAAPAAAAAAAA&#10;AAAAAAAAAJAEAABkcnMvZG93bnJldi54bWxQSwUGAAAAAAQABADzAAAAnAUAAAAA&#10;" fillcolor="white [3201]" strokeweight=".5pt">
                <v:textbox>
                  <w:txbxContent>
                    <w:p w14:paraId="465133A3" w14:textId="77777777" w:rsidR="004264A1" w:rsidRDefault="004264A1">
                      <w:r w:rsidRPr="004264A1">
                        <w:rPr>
                          <w:noProof/>
                        </w:rPr>
                        <w:drawing>
                          <wp:inline distT="0" distB="0" distL="0" distR="0" wp14:anchorId="33DB4B4A" wp14:editId="7EE41F3C">
                            <wp:extent cx="2638655" cy="1196340"/>
                            <wp:effectExtent l="0" t="0" r="9525" b="3810"/>
                            <wp:docPr id="8" name="Afbeelding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7133" cy="12137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62DE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Programma</w:t>
      </w:r>
      <w:r w:rsidR="00DF2F1D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I </w:t>
      </w:r>
      <w:r w:rsidR="00445518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Inclusief </w:t>
      </w:r>
      <w:r w:rsidR="002A2BD7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ondergrond</w:t>
      </w:r>
      <w:r w:rsidR="000E29B6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, </w:t>
      </w:r>
      <w:r w:rsidR="00253644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seizoenmaterialen</w:t>
      </w:r>
      <w:r w:rsidR="00075949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, </w:t>
      </w:r>
      <w:r w:rsidR="000E29B6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decoratie</w:t>
      </w:r>
      <w:r w:rsidR="00951F09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en professionele </w:t>
      </w:r>
      <w:r w:rsidR="002A2BD7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begeleiding</w:t>
      </w:r>
    </w:p>
    <w:p w14:paraId="178AE13A" w14:textId="77777777" w:rsidR="006F62DE" w:rsidRPr="00044EF6" w:rsidRDefault="006F62DE" w:rsidP="00DF2F1D">
      <w:pPr>
        <w:pStyle w:val="Lijstalinea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044EF6">
        <w:rPr>
          <w:rFonts w:ascii="Arial" w:eastAsia="Times New Roman" w:hAnsi="Arial" w:cs="Arial"/>
          <w:sz w:val="20"/>
          <w:szCs w:val="20"/>
          <w:lang w:eastAsia="nl-NL"/>
        </w:rPr>
        <w:t>Introductie en uitleg</w:t>
      </w:r>
      <w:r w:rsidR="00BE5BDA" w:rsidRPr="00044EF6">
        <w:rPr>
          <w:rFonts w:ascii="Arial" w:eastAsia="Times New Roman" w:hAnsi="Arial" w:cs="Arial"/>
          <w:sz w:val="20"/>
          <w:szCs w:val="20"/>
          <w:lang w:eastAsia="nl-NL"/>
        </w:rPr>
        <w:t xml:space="preserve"> door bloemstylist</w:t>
      </w:r>
    </w:p>
    <w:p w14:paraId="45EF33C1" w14:textId="77777777" w:rsidR="00BE5BDA" w:rsidRPr="00044EF6" w:rsidRDefault="006F62DE" w:rsidP="006F62DE">
      <w:pPr>
        <w:pStyle w:val="Lijstalinea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044EF6">
        <w:rPr>
          <w:rFonts w:ascii="Arial" w:eastAsia="Times New Roman" w:hAnsi="Arial" w:cs="Arial"/>
          <w:sz w:val="20"/>
          <w:szCs w:val="20"/>
          <w:lang w:eastAsia="nl-NL"/>
        </w:rPr>
        <w:t xml:space="preserve">Demonstratie </w:t>
      </w:r>
      <w:r w:rsidR="00BE5BDA" w:rsidRPr="00044EF6">
        <w:rPr>
          <w:rFonts w:ascii="Arial" w:eastAsia="Times New Roman" w:hAnsi="Arial" w:cs="Arial"/>
          <w:sz w:val="20"/>
          <w:szCs w:val="20"/>
          <w:lang w:eastAsia="nl-NL"/>
        </w:rPr>
        <w:t>bloemstylist</w:t>
      </w:r>
    </w:p>
    <w:p w14:paraId="04A14A1C" w14:textId="77777777" w:rsidR="00BE5BDA" w:rsidRPr="00044EF6" w:rsidRDefault="00DF2F1D" w:rsidP="006F62DE">
      <w:pPr>
        <w:pStyle w:val="Lijstalinea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044EF6">
        <w:rPr>
          <w:rFonts w:ascii="Arial" w:eastAsia="Times New Roman" w:hAnsi="Arial" w:cs="Arial"/>
          <w:sz w:val="20"/>
          <w:szCs w:val="20"/>
          <w:lang w:eastAsia="nl-NL"/>
        </w:rPr>
        <w:t xml:space="preserve">Zelf </w:t>
      </w:r>
      <w:r w:rsidR="00123FD3">
        <w:rPr>
          <w:rFonts w:ascii="Arial" w:eastAsia="Times New Roman" w:hAnsi="Arial" w:cs="Arial"/>
          <w:sz w:val="20"/>
          <w:szCs w:val="20"/>
          <w:lang w:eastAsia="nl-NL"/>
        </w:rPr>
        <w:t xml:space="preserve">stap voor stap </w:t>
      </w:r>
      <w:r w:rsidRPr="00044EF6">
        <w:rPr>
          <w:rFonts w:ascii="Arial" w:eastAsia="Times New Roman" w:hAnsi="Arial" w:cs="Arial"/>
          <w:sz w:val="20"/>
          <w:szCs w:val="20"/>
          <w:lang w:eastAsia="nl-NL"/>
        </w:rPr>
        <w:t>creëren onder begeleiding</w:t>
      </w:r>
    </w:p>
    <w:p w14:paraId="3AA4C33A" w14:textId="77777777" w:rsidR="006F62DE" w:rsidRPr="00044EF6" w:rsidRDefault="006F62DE" w:rsidP="006F62DE">
      <w:pPr>
        <w:pStyle w:val="Lijstalinea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044EF6">
        <w:rPr>
          <w:rFonts w:ascii="Arial" w:eastAsia="Times New Roman" w:hAnsi="Arial" w:cs="Arial"/>
          <w:sz w:val="20"/>
          <w:szCs w:val="20"/>
          <w:lang w:eastAsia="nl-NL"/>
        </w:rPr>
        <w:t>Pauze</w:t>
      </w:r>
      <w:r w:rsidR="00BE5BDA" w:rsidRPr="00044EF6">
        <w:rPr>
          <w:rFonts w:ascii="Arial" w:eastAsia="Times New Roman" w:hAnsi="Arial" w:cs="Arial"/>
          <w:sz w:val="20"/>
          <w:szCs w:val="20"/>
          <w:lang w:eastAsia="nl-NL"/>
        </w:rPr>
        <w:t xml:space="preserve"> met </w:t>
      </w:r>
      <w:r w:rsidR="002A2BD7">
        <w:rPr>
          <w:rFonts w:ascii="Arial" w:eastAsia="Times New Roman" w:hAnsi="Arial" w:cs="Arial"/>
          <w:sz w:val="20"/>
          <w:szCs w:val="20"/>
          <w:lang w:eastAsia="nl-NL"/>
        </w:rPr>
        <w:t xml:space="preserve">limonade </w:t>
      </w:r>
      <w:r w:rsidR="00BE5BDA" w:rsidRPr="00044EF6">
        <w:rPr>
          <w:rFonts w:ascii="Arial" w:eastAsia="Times New Roman" w:hAnsi="Arial" w:cs="Arial"/>
          <w:sz w:val="20"/>
          <w:szCs w:val="20"/>
          <w:lang w:eastAsia="nl-NL"/>
        </w:rPr>
        <w:t>en iets lekkers</w:t>
      </w:r>
    </w:p>
    <w:p w14:paraId="5DE2649B" w14:textId="77777777" w:rsidR="006F62DE" w:rsidRPr="00044EF6" w:rsidRDefault="00DF2F1D" w:rsidP="006F62DE">
      <w:pPr>
        <w:pStyle w:val="Lijstalinea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044EF6">
        <w:rPr>
          <w:rFonts w:ascii="Arial" w:eastAsia="Times New Roman" w:hAnsi="Arial" w:cs="Arial"/>
          <w:sz w:val="20"/>
          <w:szCs w:val="20"/>
          <w:lang w:eastAsia="nl-NL"/>
        </w:rPr>
        <w:t xml:space="preserve">Zelf </w:t>
      </w:r>
      <w:r w:rsidR="00123FD3">
        <w:rPr>
          <w:rFonts w:ascii="Arial" w:eastAsia="Times New Roman" w:hAnsi="Arial" w:cs="Arial"/>
          <w:sz w:val="20"/>
          <w:szCs w:val="20"/>
          <w:lang w:eastAsia="nl-NL"/>
        </w:rPr>
        <w:t xml:space="preserve">stap voor stap </w:t>
      </w:r>
      <w:r w:rsidRPr="00044EF6">
        <w:rPr>
          <w:rFonts w:ascii="Arial" w:eastAsia="Times New Roman" w:hAnsi="Arial" w:cs="Arial"/>
          <w:sz w:val="20"/>
          <w:szCs w:val="20"/>
          <w:lang w:eastAsia="nl-NL"/>
        </w:rPr>
        <w:t>creëren onder begeleiding</w:t>
      </w:r>
    </w:p>
    <w:p w14:paraId="513A74A9" w14:textId="77777777" w:rsidR="001C30CF" w:rsidRPr="00123FD3" w:rsidRDefault="00DF2F1D" w:rsidP="00CD5FFB">
      <w:pPr>
        <w:pStyle w:val="Lijstaline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4F6228" w:themeColor="accent3" w:themeShade="80"/>
          <w:sz w:val="20"/>
          <w:szCs w:val="20"/>
          <w:lang w:eastAsia="nl-NL"/>
        </w:rPr>
      </w:pPr>
      <w:r w:rsidRPr="00123FD3">
        <w:rPr>
          <w:rFonts w:ascii="Arial" w:eastAsia="Times New Roman" w:hAnsi="Arial" w:cs="Arial"/>
          <w:sz w:val="20"/>
          <w:szCs w:val="20"/>
          <w:lang w:eastAsia="nl-NL"/>
        </w:rPr>
        <w:t xml:space="preserve">Afsluiting </w:t>
      </w:r>
    </w:p>
    <w:p w14:paraId="4A9A55E1" w14:textId="77777777" w:rsidR="00123FD3" w:rsidRDefault="00123FD3" w:rsidP="00445518">
      <w:pPr>
        <w:spacing w:after="0" w:line="240" w:lineRule="auto"/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</w:pPr>
      <w:r w:rsidRPr="00123FD3">
        <w:rPr>
          <w:noProof/>
        </w:rPr>
        <w:drawing>
          <wp:inline distT="0" distB="0" distL="0" distR="0" wp14:anchorId="20AD0DC1" wp14:editId="29F565DA">
            <wp:extent cx="2743200" cy="1061883"/>
            <wp:effectExtent l="0" t="0" r="0" b="508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4705" cy="110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94634" w14:textId="2BC829D6" w:rsidR="00445518" w:rsidRPr="00377EDD" w:rsidRDefault="00DF2F1D" w:rsidP="00445518">
      <w:pPr>
        <w:spacing w:after="0" w:line="240" w:lineRule="auto"/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</w:pPr>
      <w:r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Prijs I </w:t>
      </w:r>
      <w:r w:rsidR="00060B08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K</w:t>
      </w:r>
      <w:r w:rsidR="002A2BD7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inder</w:t>
      </w:r>
      <w:r w:rsidR="00445518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workshop </w:t>
      </w:r>
      <w:r w:rsidR="003343FF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Kerst</w:t>
      </w:r>
      <w:r w:rsidR="00E237E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arrangement</w:t>
      </w:r>
      <w:r w:rsidR="00296A88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</w:t>
      </w:r>
      <w:r w:rsidR="00445518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wordt aangeboden voor € </w:t>
      </w:r>
      <w:r w:rsidR="006C42AC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8</w:t>
      </w:r>
      <w:r w:rsidR="002A2BD7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,</w:t>
      </w:r>
      <w:r w:rsidR="006C42AC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5</w:t>
      </w:r>
      <w:r w:rsidR="002A2BD7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0</w:t>
      </w:r>
      <w:r w:rsidR="00445518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per </w:t>
      </w:r>
      <w:r w:rsidR="002A2BD7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kind</w:t>
      </w:r>
      <w:r w:rsidR="00445518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. </w:t>
      </w:r>
    </w:p>
    <w:p w14:paraId="6B971E57" w14:textId="77777777" w:rsidR="00445518" w:rsidRPr="0023633D" w:rsidRDefault="00445518" w:rsidP="00C278A7">
      <w:pPr>
        <w:spacing w:after="0" w:line="240" w:lineRule="auto"/>
        <w:outlineLvl w:val="1"/>
        <w:rPr>
          <w:rFonts w:ascii="Arial" w:eastAsia="Times New Roman" w:hAnsi="Arial" w:cs="Arial"/>
          <w:b/>
          <w:color w:val="76923C" w:themeColor="accent3" w:themeShade="BF"/>
          <w:sz w:val="20"/>
          <w:szCs w:val="20"/>
          <w:lang w:eastAsia="nl-NL"/>
        </w:rPr>
      </w:pPr>
    </w:p>
    <w:p w14:paraId="1F73ED90" w14:textId="19D34698" w:rsidR="00934037" w:rsidRPr="00377EDD" w:rsidRDefault="00934037" w:rsidP="00C913BB">
      <w:pPr>
        <w:spacing w:line="240" w:lineRule="auto"/>
        <w:outlineLvl w:val="1"/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</w:pPr>
      <w:r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Aanmelden</w:t>
      </w:r>
      <w:r w:rsidR="00C913BB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I </w:t>
      </w:r>
      <w:r w:rsidR="002A2BD7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Kinderworkshop </w:t>
      </w:r>
      <w:r w:rsidR="003343FF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Kerst</w:t>
      </w:r>
      <w:r w:rsidR="00E237E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arrangement</w:t>
      </w:r>
      <w:r w:rsidR="00060B08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</w:t>
      </w:r>
      <w:r w:rsidR="00310137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(</w:t>
      </w:r>
      <w:r w:rsidR="000A17DD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Vanaf 8 jaar, </w:t>
      </w:r>
      <w:r w:rsidR="00310137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Max 1</w:t>
      </w:r>
      <w:r w:rsidR="009A13B1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>6</w:t>
      </w:r>
      <w:r w:rsidR="00310137" w:rsidRPr="00377EDD">
        <w:rPr>
          <w:rFonts w:ascii="Arial" w:eastAsia="Times New Roman" w:hAnsi="Arial" w:cs="Arial"/>
          <w:b/>
          <w:color w:val="C00000"/>
          <w:sz w:val="20"/>
          <w:szCs w:val="20"/>
          <w:lang w:eastAsia="nl-NL"/>
        </w:rPr>
        <w:t xml:space="preserve"> deelnemers)</w:t>
      </w:r>
    </w:p>
    <w:p w14:paraId="1D2ACA81" w14:textId="77777777" w:rsidR="005E7B31" w:rsidRDefault="00310137" w:rsidP="00C913B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10137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Inschrijven voor </w:t>
      </w:r>
      <w:r>
        <w:rPr>
          <w:rFonts w:ascii="Arial" w:eastAsia="Times New Roman" w:hAnsi="Arial" w:cs="Arial"/>
          <w:bCs/>
          <w:sz w:val="20"/>
          <w:szCs w:val="20"/>
          <w:lang w:eastAsia="nl-NL"/>
        </w:rPr>
        <w:t>de workshop</w:t>
      </w:r>
      <w:r w:rsidRPr="00310137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 </w:t>
      </w:r>
      <w:r w:rsidR="00377EDD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doet u </w:t>
      </w:r>
      <w:r w:rsidR="004264A1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via </w:t>
      </w:r>
      <w:r w:rsidR="00377EDD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de </w:t>
      </w:r>
      <w:hyperlink w:history="1"/>
      <w:r w:rsidR="00377EDD">
        <w:t>w</w:t>
      </w:r>
      <w:r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ebsite van de Brede school De Paraplu </w:t>
      </w:r>
      <w:hyperlink r:id="rId12" w:history="1">
        <w:r w:rsidR="00E23C0D" w:rsidRPr="00AD423A">
          <w:rPr>
            <w:rStyle w:val="Hyperlink"/>
            <w:rFonts w:ascii="Arial" w:eastAsia="Times New Roman" w:hAnsi="Arial" w:cs="Arial"/>
            <w:bCs/>
            <w:sz w:val="20"/>
            <w:szCs w:val="20"/>
            <w:lang w:eastAsia="nl-NL"/>
          </w:rPr>
          <w:t>www.bredeschooldeparaplu.nl</w:t>
        </w:r>
      </w:hyperlink>
      <w:r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 </w:t>
      </w:r>
      <w:r w:rsidR="00377EDD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Hier vindt u ook de spelregels. </w:t>
      </w:r>
      <w:r w:rsidR="005E7B31" w:rsidRPr="00B00438">
        <w:rPr>
          <w:rFonts w:ascii="Arial" w:eastAsia="Times New Roman" w:hAnsi="Arial" w:cs="Arial"/>
          <w:sz w:val="20"/>
          <w:szCs w:val="20"/>
          <w:lang w:eastAsia="nl-NL"/>
        </w:rPr>
        <w:t>Inschrijving gaat op volgorde van binnenkomst. Deelnemen kan alleen als u of uw kind woonachtig is in Hoogkarspel of uw kind leerling is op een van de basisscholen in Hoogkarspel</w:t>
      </w:r>
      <w:r w:rsidR="005E7B31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3D6D6DD4" w14:textId="75176280" w:rsidR="00123FD3" w:rsidRPr="00342FA5" w:rsidRDefault="00310137" w:rsidP="00C913B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De workshop wordt begeleid door Karin Schoorl</w:t>
      </w:r>
      <w:r w:rsidR="005932C6">
        <w:rPr>
          <w:rFonts w:ascii="Arial" w:eastAsia="Times New Roman" w:hAnsi="Arial" w:cs="Arial"/>
          <w:sz w:val="20"/>
          <w:szCs w:val="20"/>
          <w:lang w:eastAsia="nl-NL"/>
        </w:rPr>
        <w:t>,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Bloemstylist </w:t>
      </w:r>
      <w:r w:rsidR="005932C6">
        <w:rPr>
          <w:rFonts w:ascii="Arial" w:eastAsia="Times New Roman" w:hAnsi="Arial" w:cs="Arial"/>
          <w:sz w:val="20"/>
          <w:szCs w:val="20"/>
          <w:lang w:eastAsia="nl-NL"/>
        </w:rPr>
        <w:t>bij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nl-NL"/>
        </w:rPr>
        <w:t>Insignia</w:t>
      </w:r>
      <w:proofErr w:type="spellEnd"/>
      <w:r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nl-NL"/>
        </w:rPr>
        <w:t>naturae</w:t>
      </w:r>
      <w:proofErr w:type="spellEnd"/>
      <w:r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="009D7F67">
        <w:rPr>
          <w:rFonts w:ascii="Arial" w:eastAsia="Times New Roman" w:hAnsi="Arial" w:cs="Arial"/>
          <w:sz w:val="20"/>
          <w:szCs w:val="20"/>
          <w:lang w:eastAsia="nl-NL"/>
        </w:rPr>
        <w:t xml:space="preserve">Kijk ook eens op </w:t>
      </w:r>
      <w:r w:rsidR="00D252F8">
        <w:rPr>
          <w:rFonts w:ascii="Arial" w:eastAsia="Times New Roman" w:hAnsi="Arial" w:cs="Arial"/>
          <w:sz w:val="20"/>
          <w:szCs w:val="20"/>
          <w:lang w:eastAsia="nl-NL"/>
        </w:rPr>
        <w:t xml:space="preserve">de </w:t>
      </w:r>
      <w:r w:rsidR="001C30CF">
        <w:rPr>
          <w:rFonts w:ascii="Arial" w:eastAsia="Times New Roman" w:hAnsi="Arial" w:cs="Arial"/>
          <w:sz w:val="20"/>
          <w:szCs w:val="20"/>
          <w:lang w:eastAsia="nl-NL"/>
        </w:rPr>
        <w:t xml:space="preserve">website </w:t>
      </w:r>
      <w:hyperlink r:id="rId13" w:history="1">
        <w:r w:rsidR="00312D68" w:rsidRPr="00F70893">
          <w:rPr>
            <w:rStyle w:val="Hyperlink"/>
            <w:rFonts w:ascii="Arial" w:eastAsia="Times New Roman" w:hAnsi="Arial" w:cs="Arial"/>
            <w:sz w:val="20"/>
            <w:szCs w:val="20"/>
            <w:lang w:eastAsia="nl-NL"/>
          </w:rPr>
          <w:t>www.insignianaturae.nl</w:t>
        </w:r>
      </w:hyperlink>
      <w:r w:rsidR="001C30CF">
        <w:rPr>
          <w:rFonts w:ascii="Arial" w:eastAsia="Times New Roman" w:hAnsi="Arial" w:cs="Arial"/>
          <w:sz w:val="20"/>
          <w:szCs w:val="20"/>
          <w:lang w:eastAsia="nl-NL"/>
        </w:rPr>
        <w:t xml:space="preserve"> of volg </w:t>
      </w:r>
      <w:proofErr w:type="spellStart"/>
      <w:r>
        <w:rPr>
          <w:rFonts w:ascii="Arial" w:eastAsia="Times New Roman" w:hAnsi="Arial" w:cs="Arial"/>
          <w:sz w:val="20"/>
          <w:szCs w:val="20"/>
          <w:lang w:eastAsia="nl-NL"/>
        </w:rPr>
        <w:t>Insignia</w:t>
      </w:r>
      <w:proofErr w:type="spellEnd"/>
      <w:r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nl-NL"/>
        </w:rPr>
        <w:t>naturae</w:t>
      </w:r>
      <w:proofErr w:type="spellEnd"/>
      <w:r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1C30CF">
        <w:rPr>
          <w:rFonts w:ascii="Arial" w:eastAsia="Times New Roman" w:hAnsi="Arial" w:cs="Arial"/>
          <w:sz w:val="20"/>
          <w:szCs w:val="20"/>
          <w:lang w:eastAsia="nl-NL"/>
        </w:rPr>
        <w:t>via Facebook of Instagram.</w:t>
      </w:r>
    </w:p>
    <w:sectPr w:rsidR="00123FD3" w:rsidRPr="00342FA5" w:rsidSect="009F5E09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168CB"/>
    <w:multiLevelType w:val="hybridMultilevel"/>
    <w:tmpl w:val="A5202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00E"/>
    <w:multiLevelType w:val="hybridMultilevel"/>
    <w:tmpl w:val="2D52E9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2328"/>
    <w:multiLevelType w:val="hybridMultilevel"/>
    <w:tmpl w:val="D2CEA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679E4"/>
    <w:multiLevelType w:val="hybridMultilevel"/>
    <w:tmpl w:val="68C01C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592991">
    <w:abstractNumId w:val="0"/>
  </w:num>
  <w:num w:numId="2" w16cid:durableId="1898585759">
    <w:abstractNumId w:val="1"/>
  </w:num>
  <w:num w:numId="3" w16cid:durableId="919287129">
    <w:abstractNumId w:val="2"/>
  </w:num>
  <w:num w:numId="4" w16cid:durableId="781723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37"/>
    <w:rsid w:val="00044EF6"/>
    <w:rsid w:val="00060B08"/>
    <w:rsid w:val="000668F8"/>
    <w:rsid w:val="00075949"/>
    <w:rsid w:val="000A17DD"/>
    <w:rsid w:val="000A6E6F"/>
    <w:rsid w:val="000E021B"/>
    <w:rsid w:val="000E29B6"/>
    <w:rsid w:val="00123FD3"/>
    <w:rsid w:val="0015459E"/>
    <w:rsid w:val="00181DD0"/>
    <w:rsid w:val="001C30CF"/>
    <w:rsid w:val="00202DDB"/>
    <w:rsid w:val="00216F26"/>
    <w:rsid w:val="0023633D"/>
    <w:rsid w:val="00252CC0"/>
    <w:rsid w:val="00253644"/>
    <w:rsid w:val="00296A88"/>
    <w:rsid w:val="002A2BD7"/>
    <w:rsid w:val="00310137"/>
    <w:rsid w:val="00312D68"/>
    <w:rsid w:val="003343FF"/>
    <w:rsid w:val="00342FA5"/>
    <w:rsid w:val="00377EDD"/>
    <w:rsid w:val="004264A1"/>
    <w:rsid w:val="00445518"/>
    <w:rsid w:val="00455EA8"/>
    <w:rsid w:val="004826A6"/>
    <w:rsid w:val="00586BF5"/>
    <w:rsid w:val="005932C6"/>
    <w:rsid w:val="0059366B"/>
    <w:rsid w:val="00596294"/>
    <w:rsid w:val="005A6833"/>
    <w:rsid w:val="005E7B31"/>
    <w:rsid w:val="00636882"/>
    <w:rsid w:val="00662A71"/>
    <w:rsid w:val="006C42AC"/>
    <w:rsid w:val="006F62DE"/>
    <w:rsid w:val="0073256D"/>
    <w:rsid w:val="007933A6"/>
    <w:rsid w:val="0089371A"/>
    <w:rsid w:val="008A3B04"/>
    <w:rsid w:val="00934037"/>
    <w:rsid w:val="00951F09"/>
    <w:rsid w:val="009565B1"/>
    <w:rsid w:val="009A08E8"/>
    <w:rsid w:val="009A13B1"/>
    <w:rsid w:val="009D7F67"/>
    <w:rsid w:val="009F5E09"/>
    <w:rsid w:val="00A000DF"/>
    <w:rsid w:val="00A502EA"/>
    <w:rsid w:val="00A62E35"/>
    <w:rsid w:val="00B10A6A"/>
    <w:rsid w:val="00B43F1C"/>
    <w:rsid w:val="00B77111"/>
    <w:rsid w:val="00BE4EDF"/>
    <w:rsid w:val="00BE5BDA"/>
    <w:rsid w:val="00C278A7"/>
    <w:rsid w:val="00C71AC1"/>
    <w:rsid w:val="00C913BB"/>
    <w:rsid w:val="00CA48BA"/>
    <w:rsid w:val="00CC1F0D"/>
    <w:rsid w:val="00D14DAA"/>
    <w:rsid w:val="00D252F8"/>
    <w:rsid w:val="00D5115D"/>
    <w:rsid w:val="00D74C13"/>
    <w:rsid w:val="00D77ED5"/>
    <w:rsid w:val="00D86332"/>
    <w:rsid w:val="00DD72E1"/>
    <w:rsid w:val="00DF2F1D"/>
    <w:rsid w:val="00DF7172"/>
    <w:rsid w:val="00E00262"/>
    <w:rsid w:val="00E016C3"/>
    <w:rsid w:val="00E06377"/>
    <w:rsid w:val="00E225E3"/>
    <w:rsid w:val="00E237ED"/>
    <w:rsid w:val="00E23C0D"/>
    <w:rsid w:val="00E70F97"/>
    <w:rsid w:val="00E734BC"/>
    <w:rsid w:val="00EE41BF"/>
    <w:rsid w:val="00F331CA"/>
    <w:rsid w:val="00F521AC"/>
    <w:rsid w:val="00F63847"/>
    <w:rsid w:val="00FA7933"/>
    <w:rsid w:val="00FB3BF5"/>
    <w:rsid w:val="00F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9A54"/>
  <w15:docId w15:val="{195E948D-F3B1-4AB6-B51E-E6D84EA6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3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403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F62DE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F62DE"/>
    <w:pPr>
      <w:ind w:left="720"/>
      <w:contextualSpacing/>
    </w:pPr>
  </w:style>
  <w:style w:type="character" w:customStyle="1" w:styleId="address">
    <w:name w:val="address"/>
    <w:basedOn w:val="Standaardalinea-lettertype"/>
    <w:rsid w:val="00342FA5"/>
  </w:style>
  <w:style w:type="character" w:styleId="Onopgelostemelding">
    <w:name w:val="Unresolved Mention"/>
    <w:basedOn w:val="Standaardalinea-lettertype"/>
    <w:uiPriority w:val="99"/>
    <w:semiHidden/>
    <w:unhideWhenUsed/>
    <w:rsid w:val="003101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9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9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978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insignianaturae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redeschooldeparaplu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Schoorl</dc:creator>
  <cp:lastModifiedBy>Karin Schoorl</cp:lastModifiedBy>
  <cp:revision>3</cp:revision>
  <cp:lastPrinted>2017-09-27T12:35:00Z</cp:lastPrinted>
  <dcterms:created xsi:type="dcterms:W3CDTF">2022-10-16T06:50:00Z</dcterms:created>
  <dcterms:modified xsi:type="dcterms:W3CDTF">2022-10-16T07:01:00Z</dcterms:modified>
</cp:coreProperties>
</file>